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FB46" w14:textId="77777777" w:rsidR="00961C40" w:rsidRDefault="00961C40" w:rsidP="00961C40">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Hello Friends,</w:t>
      </w:r>
    </w:p>
    <w:p w14:paraId="69CC6047" w14:textId="77777777" w:rsidR="00961C40" w:rsidRDefault="00961C40" w:rsidP="00961C40">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w:t>
      </w:r>
    </w:p>
    <w:p w14:paraId="6096784E" w14:textId="35A816FF" w:rsidR="00961C40" w:rsidRDefault="00961C40" w:rsidP="00961C40">
      <w:pPr>
        <w:pStyle w:val="PlainText"/>
        <w:rPr>
          <w:rFonts w:ascii="Book Antiqua" w:hAnsi="Book Antiqua"/>
          <w:b/>
          <w:bCs/>
        </w:rPr>
      </w:pPr>
      <w:r>
        <w:rPr>
          <w:rFonts w:ascii="Book Antiqua" w:hAnsi="Book Antiqua" w:cs="Times New Roman"/>
          <w:sz w:val="24"/>
          <w:szCs w:val="24"/>
        </w:rPr>
        <w:t> </w:t>
      </w:r>
      <w:r>
        <w:rPr>
          <w:rFonts w:ascii="Book Antiqua" w:hAnsi="Book Antiqua"/>
          <w:sz w:val="24"/>
          <w:szCs w:val="24"/>
        </w:rPr>
        <w:t xml:space="preserve">We have a very important election coming </w:t>
      </w:r>
      <w:r>
        <w:rPr>
          <w:rFonts w:ascii="Book Antiqua" w:hAnsi="Book Antiqua"/>
          <w:sz w:val="24"/>
          <w:szCs w:val="24"/>
        </w:rPr>
        <w:t>up on</w:t>
      </w:r>
      <w:r>
        <w:rPr>
          <w:rFonts w:ascii="Book Antiqua" w:hAnsi="Book Antiqua"/>
          <w:sz w:val="24"/>
          <w:szCs w:val="24"/>
        </w:rPr>
        <w:t xml:space="preserve"> May 6 in the City of Brentwood where we have the opportunity to elect our City Commission.  We have had many changes in the makeup of our Commission in the last two years and saw the majority on the Commission vote to make changes that are detrimental to Brentwood in the short and long run.  Rhea has remained vigilant and protected citizen's concerns with his vote on each issue that has come before the Board! </w:t>
      </w:r>
      <w:r>
        <w:rPr>
          <w:rFonts w:ascii="Book Antiqua" w:hAnsi="Book Antiqua"/>
          <w:b/>
          <w:bCs/>
          <w:sz w:val="24"/>
          <w:szCs w:val="24"/>
        </w:rPr>
        <w:t>It is vital that we elect Rhea Little to fight for our tax dollars and make sure Brentwood is Government of the people, by the people and for the people!  The election of good leadership based on integrity, fiscal responsibility and service to all is critical at this time</w:t>
      </w:r>
      <w:r>
        <w:rPr>
          <w:rFonts w:ascii="Book Antiqua" w:hAnsi="Book Antiqua"/>
          <w:b/>
          <w:bCs/>
        </w:rPr>
        <w:t>!</w:t>
      </w:r>
    </w:p>
    <w:p w14:paraId="0792337D" w14:textId="77777777" w:rsidR="00961C40" w:rsidRDefault="00961C40" w:rsidP="00961C40">
      <w:pPr>
        <w:spacing w:after="0" w:line="240" w:lineRule="auto"/>
        <w:rPr>
          <w:rFonts w:ascii="Book Antiqua" w:eastAsia="Times New Roman" w:hAnsi="Book Antiqua" w:cs="Times New Roman"/>
          <w:sz w:val="24"/>
          <w:szCs w:val="24"/>
        </w:rPr>
      </w:pPr>
    </w:p>
    <w:p w14:paraId="0ECDEC26" w14:textId="77777777" w:rsidR="00961C40" w:rsidRDefault="00961C40" w:rsidP="00961C40">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The City of Brentwood needs commissioners who understand Brentwood's past, are active in Brentwood now and can help lead Brentwood into a stable and robust future.  My friend, Rhea Little, has these qualities and has shown them in his many years of service to Brentwood's citizens through the tire and automotive business, as well as through involvement in church, our local public and private schools, Brentwood’s Chamber of Commerce, Rotary, WCCVB Boards and service with other civic organizations. Moreover, Rhea’s experience as Mayor, City Commissioner, Vice-Mayor of Brentwood, Brentwood Planning Commission, Environmental, Tree and Park Boards gives him the experience of service through governance that Brentwood needs now.</w:t>
      </w:r>
    </w:p>
    <w:p w14:paraId="0CE927F4" w14:textId="77777777" w:rsidR="00961C40" w:rsidRDefault="00961C40" w:rsidP="00961C40">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w:t>
      </w:r>
    </w:p>
    <w:p w14:paraId="67AE6D51" w14:textId="77777777" w:rsidR="00961C40" w:rsidRDefault="00961C40" w:rsidP="00961C40">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xml:space="preserve">Though each of us, with our own conscience, must judge for ourselves whom we vote for to serve and lead us; I would like you to consider Rhea Little as your main choice for Brentwood city commissioner.  Please visit Rhea's website at </w:t>
      </w:r>
      <w:hyperlink r:id="rId4" w:tooltip="blocked::http://www.rhealittle.com/" w:history="1">
        <w:r>
          <w:rPr>
            <w:rStyle w:val="Hyperlink"/>
            <w:rFonts w:ascii="Book Antiqua" w:eastAsia="Times New Roman" w:hAnsi="Book Antiqua" w:cs="Times New Roman"/>
            <w:sz w:val="24"/>
            <w:szCs w:val="24"/>
          </w:rPr>
          <w:t>www.rhealittle.com</w:t>
        </w:r>
      </w:hyperlink>
      <w:r>
        <w:rPr>
          <w:rFonts w:ascii="Book Antiqua" w:eastAsia="Times New Roman" w:hAnsi="Book Antiqua" w:cs="Times New Roman"/>
          <w:sz w:val="24"/>
          <w:szCs w:val="24"/>
        </w:rPr>
        <w:t xml:space="preserve"> to read his biography and become informed. </w:t>
      </w:r>
      <w:r>
        <w:rPr>
          <w:rFonts w:ascii="Book Antiqua" w:eastAsia="Times New Roman" w:hAnsi="Book Antiqua" w:cs="Times New Roman"/>
          <w:b/>
          <w:bCs/>
          <w:sz w:val="24"/>
          <w:szCs w:val="24"/>
        </w:rPr>
        <w:t>Now</w:t>
      </w:r>
      <w:r>
        <w:rPr>
          <w:rFonts w:ascii="Book Antiqua" w:eastAsia="Times New Roman" w:hAnsi="Book Antiqua" w:cs="Times New Roman"/>
          <w:sz w:val="24"/>
          <w:szCs w:val="24"/>
        </w:rPr>
        <w:t xml:space="preserve"> </w:t>
      </w:r>
      <w:r>
        <w:rPr>
          <w:rFonts w:ascii="Book Antiqua" w:eastAsia="Times New Roman" w:hAnsi="Book Antiqua" w:cs="Times New Roman"/>
          <w:b/>
          <w:bCs/>
          <w:sz w:val="24"/>
          <w:szCs w:val="24"/>
        </w:rPr>
        <w:t>is the time to join Rhea's team and be a part of this positive campaign for maintaining our high quality of life and keeping Bentwood the unique oasis it is today. Sign up, donate, share e-mails, yard signs, go to the re-elect Rhea Little Facebook page and the many other ways to help him in this election as he seeks to keep Brentwood the great community that you know and love</w:t>
      </w:r>
      <w:r>
        <w:rPr>
          <w:rFonts w:ascii="Book Antiqua" w:eastAsia="Times New Roman" w:hAnsi="Book Antiqua" w:cs="Times New Roman"/>
          <w:sz w:val="24"/>
          <w:szCs w:val="24"/>
        </w:rPr>
        <w:t>.</w:t>
      </w:r>
    </w:p>
    <w:p w14:paraId="29A4A6AD" w14:textId="77777777" w:rsidR="00961C40" w:rsidRDefault="00961C40" w:rsidP="00961C40">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w:t>
      </w:r>
    </w:p>
    <w:p w14:paraId="2C9B040E" w14:textId="77777777" w:rsidR="00961C40" w:rsidRDefault="00961C40" w:rsidP="00961C40">
      <w:pPr>
        <w:spacing w:after="0" w:line="240" w:lineRule="auto"/>
        <w:rPr>
          <w:rFonts w:ascii="Book Antiqua" w:eastAsia="Times New Roman" w:hAnsi="Book Antiqua" w:cs="Times New Roman"/>
          <w:b/>
          <w:bCs/>
          <w:sz w:val="24"/>
          <w:szCs w:val="24"/>
        </w:rPr>
      </w:pPr>
      <w:r>
        <w:rPr>
          <w:rFonts w:ascii="Book Antiqua" w:eastAsia="Times New Roman" w:hAnsi="Book Antiqua" w:cs="Times New Roman"/>
          <w:b/>
          <w:bCs/>
          <w:sz w:val="24"/>
          <w:szCs w:val="24"/>
        </w:rPr>
        <w:t>Your support is very important and very needed!</w:t>
      </w:r>
      <w:r>
        <w:rPr>
          <w:rFonts w:ascii="Book Antiqua" w:eastAsia="Times New Roman" w:hAnsi="Book Antiqua" w:cs="Times New Roman"/>
          <w:sz w:val="24"/>
          <w:szCs w:val="24"/>
        </w:rPr>
        <w:t xml:space="preserve"> Please feel free to contact me if you have any questions.  If you should have the need to speak with Rhea directly, please let me know.  Brentwood’s election on May 6 (early voting April 24 – May 1 at the Library) is very important to our community and to us as individuals.   </w:t>
      </w:r>
      <w:r>
        <w:rPr>
          <w:rFonts w:ascii="Book Antiqua" w:eastAsia="Times New Roman" w:hAnsi="Book Antiqua" w:cs="Times New Roman"/>
          <w:b/>
          <w:bCs/>
          <w:sz w:val="24"/>
          <w:szCs w:val="24"/>
        </w:rPr>
        <w:t xml:space="preserve">In my evaluation, Rhea Little is the best choice for the Commission.  Join us today in helping to ensure Brentwood as a premier place to live in the world and to keep Brentwood’s future even brighter and fiscally stable!  </w:t>
      </w:r>
    </w:p>
    <w:p w14:paraId="51F75252" w14:textId="77777777" w:rsidR="00961C40" w:rsidRDefault="00961C40" w:rsidP="00961C40">
      <w:pPr>
        <w:spacing w:after="0" w:line="240" w:lineRule="auto"/>
        <w:rPr>
          <w:rFonts w:ascii="Book Antiqua" w:eastAsia="Times New Roman" w:hAnsi="Book Antiqua" w:cs="Times New Roman"/>
          <w:b/>
          <w:bCs/>
          <w:sz w:val="24"/>
          <w:szCs w:val="24"/>
        </w:rPr>
      </w:pPr>
      <w:r>
        <w:rPr>
          <w:rFonts w:ascii="Book Antiqua" w:eastAsia="Times New Roman" w:hAnsi="Book Antiqua" w:cs="Times New Roman"/>
          <w:b/>
          <w:bCs/>
          <w:sz w:val="24"/>
          <w:szCs w:val="24"/>
        </w:rPr>
        <w:t> </w:t>
      </w:r>
    </w:p>
    <w:p w14:paraId="181DE756" w14:textId="77777777" w:rsidR="00961C40" w:rsidRDefault="00961C40" w:rsidP="00961C40">
      <w:pPr>
        <w:rPr>
          <w:rFonts w:ascii="Book Antiqua" w:hAnsi="Book Antiqua"/>
          <w:sz w:val="24"/>
          <w:szCs w:val="24"/>
        </w:rPr>
      </w:pPr>
      <w:r>
        <w:rPr>
          <w:rFonts w:ascii="Book Antiqua" w:hAnsi="Book Antiqua"/>
          <w:sz w:val="24"/>
          <w:szCs w:val="24"/>
        </w:rPr>
        <w:t>Thank you for your support and feel free to forward this letter to your neighbors and friends in Brentwood to help elect Rhea Little.</w:t>
      </w:r>
    </w:p>
    <w:p w14:paraId="3E19FBBE" w14:textId="77777777" w:rsidR="00961C40" w:rsidRDefault="00961C40" w:rsidP="00BA5087">
      <w:pPr>
        <w:spacing w:after="0" w:line="240" w:lineRule="auto"/>
        <w:rPr>
          <w:rFonts w:ascii="Book Antiqua" w:eastAsia="Times New Roman" w:hAnsi="Book Antiqua" w:cs="Times New Roman"/>
          <w:sz w:val="24"/>
          <w:szCs w:val="24"/>
        </w:rPr>
      </w:pPr>
    </w:p>
    <w:p w14:paraId="527BFCA9" w14:textId="77777777" w:rsidR="00961C40" w:rsidRDefault="00961C40" w:rsidP="00BA5087">
      <w:pPr>
        <w:spacing w:after="0" w:line="240" w:lineRule="auto"/>
        <w:rPr>
          <w:rFonts w:ascii="Book Antiqua" w:eastAsia="Times New Roman" w:hAnsi="Book Antiqua" w:cs="Times New Roman"/>
          <w:sz w:val="24"/>
          <w:szCs w:val="24"/>
        </w:rPr>
      </w:pPr>
    </w:p>
    <w:p w14:paraId="54DB0AEE" w14:textId="031156B7" w:rsidR="003B515C" w:rsidRPr="00BA5087" w:rsidRDefault="003B515C">
      <w:pPr>
        <w:rPr>
          <w:rFonts w:ascii="Book Antiqua" w:hAnsi="Book Antiqua"/>
          <w:sz w:val="24"/>
          <w:szCs w:val="24"/>
        </w:rPr>
      </w:pPr>
    </w:p>
    <w:sectPr w:rsidR="003B515C" w:rsidRPr="00BA5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87"/>
    <w:rsid w:val="003B515C"/>
    <w:rsid w:val="00777AB1"/>
    <w:rsid w:val="00961C40"/>
    <w:rsid w:val="00A878F5"/>
    <w:rsid w:val="00B4048F"/>
    <w:rsid w:val="00BA5087"/>
    <w:rsid w:val="00CF23F0"/>
    <w:rsid w:val="00DA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B6AE"/>
  <w15:chartTrackingRefBased/>
  <w15:docId w15:val="{698E3C2A-30AA-4233-962F-68E2987E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87"/>
    <w:pPr>
      <w:spacing w:before="0"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BA508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508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508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5087"/>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A5087"/>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A5087"/>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A5087"/>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A5087"/>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A5087"/>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087"/>
    <w:rPr>
      <w:rFonts w:eastAsiaTheme="majorEastAsia" w:cstheme="majorBidi"/>
      <w:color w:val="272727" w:themeColor="text1" w:themeTint="D8"/>
    </w:rPr>
  </w:style>
  <w:style w:type="paragraph" w:styleId="Title">
    <w:name w:val="Title"/>
    <w:basedOn w:val="Normal"/>
    <w:next w:val="Normal"/>
    <w:link w:val="TitleChar"/>
    <w:uiPriority w:val="10"/>
    <w:qFormat/>
    <w:rsid w:val="00BA50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5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087"/>
    <w:pPr>
      <w:numPr>
        <w:ilvl w:val="1"/>
      </w:numPr>
      <w:spacing w:before="240"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5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087"/>
    <w:pPr>
      <w:spacing w:before="160" w:after="160" w:line="240"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BA5087"/>
    <w:rPr>
      <w:i/>
      <w:iCs/>
      <w:color w:val="404040" w:themeColor="text1" w:themeTint="BF"/>
    </w:rPr>
  </w:style>
  <w:style w:type="paragraph" w:styleId="ListParagraph">
    <w:name w:val="List Paragraph"/>
    <w:basedOn w:val="Normal"/>
    <w:uiPriority w:val="34"/>
    <w:qFormat/>
    <w:rsid w:val="00BA5087"/>
    <w:pPr>
      <w:spacing w:before="240" w:after="160" w:line="240"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BA5087"/>
    <w:rPr>
      <w:i/>
      <w:iCs/>
      <w:color w:val="0F4761" w:themeColor="accent1" w:themeShade="BF"/>
    </w:rPr>
  </w:style>
  <w:style w:type="paragraph" w:styleId="IntenseQuote">
    <w:name w:val="Intense Quote"/>
    <w:basedOn w:val="Normal"/>
    <w:next w:val="Normal"/>
    <w:link w:val="IntenseQuoteChar"/>
    <w:uiPriority w:val="30"/>
    <w:qFormat/>
    <w:rsid w:val="00BA508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A5087"/>
    <w:rPr>
      <w:i/>
      <w:iCs/>
      <w:color w:val="0F4761" w:themeColor="accent1" w:themeShade="BF"/>
    </w:rPr>
  </w:style>
  <w:style w:type="character" w:styleId="IntenseReference">
    <w:name w:val="Intense Reference"/>
    <w:basedOn w:val="DefaultParagraphFont"/>
    <w:uiPriority w:val="32"/>
    <w:qFormat/>
    <w:rsid w:val="00BA5087"/>
    <w:rPr>
      <w:b/>
      <w:bCs/>
      <w:smallCaps/>
      <w:color w:val="0F4761" w:themeColor="accent1" w:themeShade="BF"/>
      <w:spacing w:val="5"/>
    </w:rPr>
  </w:style>
  <w:style w:type="paragraph" w:styleId="PlainText">
    <w:name w:val="Plain Text"/>
    <w:basedOn w:val="Normal"/>
    <w:link w:val="PlainTextChar"/>
    <w:uiPriority w:val="99"/>
    <w:semiHidden/>
    <w:unhideWhenUsed/>
    <w:rsid w:val="00BA5087"/>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BA5087"/>
    <w:rPr>
      <w:rFonts w:ascii="Calibri" w:eastAsia="Times New Roman" w:hAnsi="Calibri"/>
      <w:kern w:val="0"/>
      <w:szCs w:val="21"/>
      <w14:ligatures w14:val="none"/>
    </w:rPr>
  </w:style>
  <w:style w:type="character" w:styleId="Hyperlink">
    <w:name w:val="Hyperlink"/>
    <w:basedOn w:val="DefaultParagraphFont"/>
    <w:uiPriority w:val="99"/>
    <w:semiHidden/>
    <w:unhideWhenUsed/>
    <w:rsid w:val="00BA5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876379">
      <w:bodyDiv w:val="1"/>
      <w:marLeft w:val="0"/>
      <w:marRight w:val="0"/>
      <w:marTop w:val="0"/>
      <w:marBottom w:val="0"/>
      <w:divBdr>
        <w:top w:val="none" w:sz="0" w:space="0" w:color="auto"/>
        <w:left w:val="none" w:sz="0" w:space="0" w:color="auto"/>
        <w:bottom w:val="none" w:sz="0" w:space="0" w:color="auto"/>
        <w:right w:val="none" w:sz="0" w:space="0" w:color="auto"/>
      </w:divBdr>
    </w:div>
    <w:div w:id="11026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healit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Beard</dc:creator>
  <cp:keywords/>
  <dc:description/>
  <cp:lastModifiedBy>Teresa Beard</cp:lastModifiedBy>
  <cp:revision>4</cp:revision>
  <dcterms:created xsi:type="dcterms:W3CDTF">2025-02-18T15:41:00Z</dcterms:created>
  <dcterms:modified xsi:type="dcterms:W3CDTF">2025-02-18T21:22:00Z</dcterms:modified>
</cp:coreProperties>
</file>